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B4" w:rsidRDefault="0096519A">
      <w:r>
        <w:t>Monroe County, Indiana Historic Preservation Board</w:t>
      </w:r>
    </w:p>
    <w:p w:rsidR="0096519A" w:rsidRDefault="0096519A"/>
    <w:p w:rsidR="0096519A" w:rsidRDefault="0096519A">
      <w:hyperlink r:id="rId5" w:history="1">
        <w:r w:rsidRPr="00C72EA8">
          <w:rPr>
            <w:rStyle w:val="Hyperlink"/>
          </w:rPr>
          <w:t>http://www.co.monroe.in.us/tsd/Government/Infrastructure/PlanningDepartment/HistoricPreservation.aspx</w:t>
        </w:r>
      </w:hyperlink>
    </w:p>
    <w:p w:rsidR="0096519A" w:rsidRDefault="0096519A"/>
    <w:p w:rsidR="0096519A" w:rsidRPr="0096519A" w:rsidRDefault="0096519A" w:rsidP="0096519A">
      <w:r>
        <w:t xml:space="preserve">Monroe County, Indiana (where your instructor, David </w:t>
      </w:r>
      <w:proofErr w:type="spellStart"/>
      <w:r>
        <w:t>Hakken</w:t>
      </w:r>
      <w:proofErr w:type="spellEnd"/>
      <w:r>
        <w:t xml:space="preserve">, currently lives and I once lived).  From the board’s Facebook page: </w:t>
      </w:r>
      <w:r w:rsidRPr="0096519A">
        <w:t>The Monroe County Historic Preservation Board of Review was established in 2001 to promote the educational, cultural, economic, aesthetic and general welfare of the public through the preservation and protection of historic or architecturally worthy buildings, structures, sites, and neighborhoods that area significant at the local level.</w:t>
      </w:r>
    </w:p>
    <w:p w:rsidR="0096519A" w:rsidRDefault="0096519A"/>
    <w:p w:rsidR="0096519A" w:rsidRDefault="0096519A">
      <w:r>
        <w:t xml:space="preserve">The documents you have are the packet of minutes, agenda, relevant meeting documents, </w:t>
      </w:r>
      <w:proofErr w:type="gramStart"/>
      <w:r>
        <w:t>maps</w:t>
      </w:r>
      <w:proofErr w:type="gramEnd"/>
      <w:r>
        <w:t>/plans.  Feel free to use other resources (link provided to main page).</w:t>
      </w:r>
      <w:bookmarkStart w:id="0" w:name="_GoBack"/>
      <w:bookmarkEnd w:id="0"/>
    </w:p>
    <w:sectPr w:rsidR="0096519A" w:rsidSect="007C53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9A"/>
    <w:rsid w:val="007C53B4"/>
    <w:rsid w:val="00965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8B9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1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03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onroe.in.us/tsd/Government/Infrastructure/PlanningDepartment/HistoricPreservation.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Macintosh Word</Application>
  <DocSecurity>0</DocSecurity>
  <Lines>6</Lines>
  <Paragraphs>1</Paragraphs>
  <ScaleCrop>false</ScaleCrop>
  <Company>UCD</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Shankar</dc:creator>
  <cp:keywords/>
  <dc:description/>
  <cp:lastModifiedBy>Kalpana Shankar</cp:lastModifiedBy>
  <cp:revision>1</cp:revision>
  <dcterms:created xsi:type="dcterms:W3CDTF">2013-05-27T12:11:00Z</dcterms:created>
  <dcterms:modified xsi:type="dcterms:W3CDTF">2013-05-27T12:15:00Z</dcterms:modified>
</cp:coreProperties>
</file>